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347E" w14:textId="77777777" w:rsidR="00DE075D" w:rsidRDefault="00DE075D" w:rsidP="00CC55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13429B61" w14:textId="46E7882A" w:rsidR="00DE075D" w:rsidRDefault="00DE075D" w:rsidP="00CC55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noProof/>
          <w:lang w:eastAsia="en-IE"/>
        </w:rPr>
        <w:drawing>
          <wp:inline distT="0" distB="0" distL="0" distR="0" wp14:anchorId="3B5F963D" wp14:editId="3B623220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7088" w14:textId="77777777" w:rsidR="00DE075D" w:rsidRDefault="00DE075D" w:rsidP="00CC55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5A0290FD" w14:textId="7D4FA590" w:rsidR="00CC5503" w:rsidRPr="00B12AA2" w:rsidRDefault="00CC5503" w:rsidP="00CC55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LONGFORD MUNICIPAL DISTRICT</w:t>
      </w:r>
    </w:p>
    <w:p w14:paraId="2F810F41" w14:textId="77777777" w:rsidR="00CC5503" w:rsidRPr="00B12AA2" w:rsidRDefault="00CC5503" w:rsidP="00CC55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533062F" w14:textId="77777777" w:rsidR="00CC5503" w:rsidRPr="00B12AA2" w:rsidRDefault="00CC5503" w:rsidP="00CC5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Longford Municipal District held via MS Teams </w:t>
      </w:r>
    </w:p>
    <w:p w14:paraId="1180FD30" w14:textId="13CE9FB2" w:rsidR="00CC5503" w:rsidRPr="00B12AA2" w:rsidRDefault="00CC5503" w:rsidP="00CC5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on Wednesday, 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8</w:t>
      </w:r>
      <w:r w:rsidRPr="00CC5503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April</w:t>
      </w: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2021 at 4.30 p.m.</w:t>
      </w:r>
    </w:p>
    <w:p w14:paraId="1C7DD230" w14:textId="77777777" w:rsidR="00CC5503" w:rsidRPr="00B12AA2" w:rsidRDefault="00CC5503" w:rsidP="00CC5503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1F5344F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6E48F5E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195CECBB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Peggy Nolan</w:t>
      </w:r>
    </w:p>
    <w:p w14:paraId="1CF284C6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EDC544F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059B0CE8" w14:textId="77777777" w:rsidR="00CC5503" w:rsidRPr="00B12AA2" w:rsidRDefault="00CC5503" w:rsidP="00CC5503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Councillors – Seamus Butler, Martin Monaghan, </w:t>
      </w:r>
    </w:p>
    <w:p w14:paraId="284AC838" w14:textId="77777777" w:rsidR="00CC5503" w:rsidRPr="00B12AA2" w:rsidRDefault="00CC5503" w:rsidP="00CC550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John Browne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Uruemu </w:t>
      </w:r>
      <w:bookmarkStart w:id="0" w:name="_Hlk69140670"/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Adejinmi</w:t>
      </w:r>
      <w:bookmarkEnd w:id="0"/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Gerry Warnock, </w:t>
      </w:r>
    </w:p>
    <w:p w14:paraId="57EFDF10" w14:textId="77777777" w:rsidR="00CC5503" w:rsidRPr="00B12AA2" w:rsidRDefault="00CC5503" w:rsidP="00CC550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Gerry Hagan </w:t>
      </w:r>
    </w:p>
    <w:p w14:paraId="284D5709" w14:textId="77777777" w:rsidR="00CC5503" w:rsidRPr="00B12AA2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A10AF2A" w14:textId="77777777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2D1CAF42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IN ATTENDANCE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en-GB"/>
        </w:rPr>
        <w:t>: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John Brannigan, Director of Services.</w:t>
      </w:r>
    </w:p>
    <w:p w14:paraId="407C3804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Mr. Eamonn Bennett, Senior Executive Engineer. </w:t>
      </w:r>
    </w:p>
    <w:p w14:paraId="5C5564B7" w14:textId="110FF8A4" w:rsidR="00CC5503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Lorraine Mc Kee, Administrative Officer.</w:t>
      </w:r>
    </w:p>
    <w:p w14:paraId="2CC257B6" w14:textId="052701AA" w:rsidR="00B47C45" w:rsidRPr="00B12AA2" w:rsidRDefault="00B47C45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Nora O’Farrell, Senior Executive Officer.</w:t>
      </w:r>
    </w:p>
    <w:p w14:paraId="5305A8EE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B2E943F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en-GB"/>
        </w:rPr>
      </w:pPr>
    </w:p>
    <w:p w14:paraId="64F9E9EF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val="en-GB"/>
        </w:rPr>
      </w:pPr>
      <w:r w:rsidRPr="00B12AA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val="en-GB"/>
        </w:rPr>
        <w:t xml:space="preserve">MEETINGS </w:t>
      </w:r>
    </w:p>
    <w:p w14:paraId="629066BD" w14:textId="01EB8C2F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val="en-GB"/>
        </w:rPr>
        <w:t>ADMINISTRATOR:</w:t>
      </w:r>
      <w:r w:rsidRPr="00B12A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Ann</w:t>
      </w:r>
      <w:r w:rsidR="00B47C4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Marie Mc Keon</w:t>
      </w:r>
    </w:p>
    <w:p w14:paraId="58C25699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B12AA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28101AD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A2A1860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BF5DC23" w14:textId="77777777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12A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ADOPTION OF MINUTES – circulated.</w:t>
      </w:r>
    </w:p>
    <w:p w14:paraId="020B0C93" w14:textId="77777777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CEE1F6B" w14:textId="48E16212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the proposal of Councillor 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>John Browne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seconded by Councillor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Seamus Butler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it was unanimously agreed to adopt Minutes of </w:t>
      </w:r>
      <w:r w:rsidRPr="00B12AA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Longford Municipal District Meeting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held on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24</w:t>
      </w:r>
      <w:r w:rsidRPr="00310D8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March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2021. </w:t>
      </w:r>
    </w:p>
    <w:p w14:paraId="58F80585" w14:textId="3DF89556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DD8889" w14:textId="7E5E88E8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Martin Monaghan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seconded by Councillor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Gerry Hagan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it was unanimously agreed to adopt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Committee 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Minutes of </w:t>
      </w:r>
      <w:r w:rsidRPr="00B12AA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Longford Municipal District Meeting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held on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24</w:t>
      </w:r>
      <w:r w:rsidRPr="00310D8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March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2021. </w:t>
      </w:r>
    </w:p>
    <w:p w14:paraId="0485CBCD" w14:textId="77777777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63838AB" w14:textId="77777777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978547" w14:textId="77777777" w:rsidR="00CC5503" w:rsidRPr="00B12AA2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12A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MATTERS ARISING FROM MINUTES.</w:t>
      </w:r>
    </w:p>
    <w:p w14:paraId="6EE0D1C7" w14:textId="77777777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41DCA918" w14:textId="77777777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None.</w:t>
      </w:r>
    </w:p>
    <w:p w14:paraId="494FC37A" w14:textId="77777777" w:rsidR="00CC5503" w:rsidRPr="00B12AA2" w:rsidRDefault="00CC5503" w:rsidP="00CC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40AFD49" w14:textId="77777777" w:rsidR="00CC5503" w:rsidRPr="00B12AA2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12A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DECLARATION OF INTEREST BY MEMBERS.</w:t>
      </w:r>
    </w:p>
    <w:p w14:paraId="65B77D77" w14:textId="599A531D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07370E8" w14:textId="77904794" w:rsidR="001A1259" w:rsidRPr="00B12AA2" w:rsidRDefault="001A1259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Councillor Seamus Butler declared that he is a member of Longford Tidy Towns </w:t>
      </w:r>
      <w:r w:rsidR="00B47C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and the group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have an application submitted under the Community Grant</w:t>
      </w:r>
      <w:r w:rsidR="00B47C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Support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Scheme</w:t>
      </w:r>
      <w:r w:rsidR="00B47C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2021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</w:p>
    <w:p w14:paraId="4B551BD1" w14:textId="77777777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1B18F5BF" w14:textId="77777777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27986B8B" w14:textId="4AF58E34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12A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MANAGEMENT REPORT INCORPORATING AREA</w:t>
      </w:r>
      <w:r w:rsidRPr="00B12A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ENGINEER’S PROGRESS REPORT </w:t>
      </w:r>
    </w:p>
    <w:p w14:paraId="7876C265" w14:textId="11ACD215" w:rsidR="00FC099A" w:rsidRDefault="00FC099A"/>
    <w:p w14:paraId="6EA1138D" w14:textId="04A7523F" w:rsidR="004E153E" w:rsidRDefault="004E153E" w:rsidP="004E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The Management Report, as circulated, was noted.</w:t>
      </w:r>
    </w:p>
    <w:p w14:paraId="220AF87B" w14:textId="1973FE93" w:rsidR="004E153E" w:rsidRDefault="004E153E" w:rsidP="004E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FA187C" w14:textId="1BA7139E" w:rsidR="004E153E" w:rsidRPr="0096428C" w:rsidRDefault="004E153E" w:rsidP="004E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96428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Major Well’s Road</w:t>
      </w:r>
    </w:p>
    <w:p w14:paraId="4413B060" w14:textId="078DA95B" w:rsidR="005331AA" w:rsidRDefault="004E153E" w:rsidP="004E153E">
      <w:pPr>
        <w:rPr>
          <w:rFonts w:ascii="Times New Roman" w:hAnsi="Times New Roman" w:cs="Times New Roman"/>
          <w:sz w:val="24"/>
          <w:szCs w:val="24"/>
        </w:rPr>
      </w:pPr>
      <w:r w:rsidRPr="0096428C">
        <w:rPr>
          <w:rFonts w:ascii="Times New Roman" w:hAnsi="Times New Roman" w:cs="Times New Roman"/>
          <w:sz w:val="24"/>
          <w:szCs w:val="24"/>
        </w:rPr>
        <w:t>Eamonn Bennett informed the members that</w:t>
      </w:r>
      <w:r w:rsidR="005331AA">
        <w:rPr>
          <w:rFonts w:ascii="Times New Roman" w:hAnsi="Times New Roman" w:cs="Times New Roman"/>
          <w:sz w:val="24"/>
          <w:szCs w:val="24"/>
        </w:rPr>
        <w:t xml:space="preserve"> </w:t>
      </w:r>
      <w:r w:rsidR="005331AA" w:rsidRPr="005331AA">
        <w:rPr>
          <w:rFonts w:ascii="Times New Roman" w:hAnsi="Times New Roman" w:cs="Times New Roman"/>
          <w:sz w:val="24"/>
          <w:szCs w:val="24"/>
        </w:rPr>
        <w:t>Consultant</w:t>
      </w:r>
      <w:r w:rsidR="005331AA">
        <w:rPr>
          <w:rFonts w:ascii="Times New Roman" w:hAnsi="Times New Roman" w:cs="Times New Roman"/>
          <w:sz w:val="24"/>
          <w:szCs w:val="24"/>
        </w:rPr>
        <w:t>s have been</w:t>
      </w:r>
      <w:r w:rsidR="005331AA" w:rsidRPr="005331AA">
        <w:rPr>
          <w:rFonts w:ascii="Times New Roman" w:hAnsi="Times New Roman" w:cs="Times New Roman"/>
          <w:sz w:val="24"/>
          <w:szCs w:val="24"/>
        </w:rPr>
        <w:t xml:space="preserve"> appointed. Detailed Design </w:t>
      </w:r>
      <w:r w:rsidR="005331AA">
        <w:rPr>
          <w:rFonts w:ascii="Times New Roman" w:hAnsi="Times New Roman" w:cs="Times New Roman"/>
          <w:sz w:val="24"/>
          <w:szCs w:val="24"/>
        </w:rPr>
        <w:t xml:space="preserve">is </w:t>
      </w:r>
      <w:r w:rsidR="005331AA" w:rsidRPr="005331AA">
        <w:rPr>
          <w:rFonts w:ascii="Times New Roman" w:hAnsi="Times New Roman" w:cs="Times New Roman"/>
          <w:sz w:val="24"/>
          <w:szCs w:val="24"/>
        </w:rPr>
        <w:t>in Progress. Tenders to be published May 2021 subject to TII approval.  Construction July 2021 subject to TII approval and funding.</w:t>
      </w:r>
    </w:p>
    <w:p w14:paraId="4C244DE0" w14:textId="0304F0ED" w:rsidR="004E153E" w:rsidRPr="0096428C" w:rsidRDefault="004E153E" w:rsidP="00B47C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428C">
        <w:rPr>
          <w:rFonts w:ascii="Times New Roman" w:hAnsi="Times New Roman" w:cs="Times New Roman"/>
          <w:sz w:val="24"/>
          <w:szCs w:val="24"/>
          <w:u w:val="single"/>
        </w:rPr>
        <w:t>Community Warden</w:t>
      </w:r>
    </w:p>
    <w:p w14:paraId="36B0BDBD" w14:textId="4F5F917F" w:rsidR="00CC5503" w:rsidRPr="0096428C" w:rsidRDefault="001A1259" w:rsidP="00B4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8C">
        <w:rPr>
          <w:rFonts w:ascii="Times New Roman" w:hAnsi="Times New Roman" w:cs="Times New Roman"/>
          <w:sz w:val="24"/>
          <w:szCs w:val="24"/>
        </w:rPr>
        <w:t xml:space="preserve">Councillor Seamus Butler looked for an update on the </w:t>
      </w:r>
      <w:r w:rsidR="004E153E" w:rsidRPr="0096428C">
        <w:rPr>
          <w:rFonts w:ascii="Times New Roman" w:hAnsi="Times New Roman" w:cs="Times New Roman"/>
          <w:sz w:val="24"/>
          <w:szCs w:val="24"/>
        </w:rPr>
        <w:t>c</w:t>
      </w:r>
      <w:r w:rsidRPr="0096428C">
        <w:rPr>
          <w:rFonts w:ascii="Times New Roman" w:hAnsi="Times New Roman" w:cs="Times New Roman"/>
          <w:sz w:val="24"/>
          <w:szCs w:val="24"/>
        </w:rPr>
        <w:t xml:space="preserve">ommunity warden.  John Brannigan replied that the post </w:t>
      </w:r>
      <w:r w:rsidR="004E153E" w:rsidRPr="0096428C">
        <w:rPr>
          <w:rFonts w:ascii="Times New Roman" w:hAnsi="Times New Roman" w:cs="Times New Roman"/>
          <w:sz w:val="24"/>
          <w:szCs w:val="24"/>
        </w:rPr>
        <w:t>has been</w:t>
      </w:r>
      <w:r w:rsidRPr="0096428C">
        <w:rPr>
          <w:rFonts w:ascii="Times New Roman" w:hAnsi="Times New Roman" w:cs="Times New Roman"/>
          <w:sz w:val="24"/>
          <w:szCs w:val="24"/>
        </w:rPr>
        <w:t xml:space="preserve"> approved and it is part of a recruitment process.  </w:t>
      </w:r>
    </w:p>
    <w:p w14:paraId="1A5250AA" w14:textId="77777777" w:rsidR="00CC5503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482C2B1" w14:textId="74671B8E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D27AE1" w14:textId="7FD5C1CD" w:rsidR="00CC5503" w:rsidRPr="001D567C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1D56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Pr="001D56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COMMUNITY GRANT SUPPORT SCHEME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– </w:t>
      </w:r>
      <w:r w:rsidR="00B47C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AS CIRCULATED</w:t>
      </w:r>
    </w:p>
    <w:p w14:paraId="79C10478" w14:textId="6B7DED69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909D532" w14:textId="231E7EEC" w:rsidR="00B47C45" w:rsidRDefault="00B47C45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Funding for the following three applications were considered by the members:</w:t>
      </w:r>
    </w:p>
    <w:p w14:paraId="6D9847CF" w14:textId="77777777" w:rsidR="00B47C45" w:rsidRDefault="00B47C45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F29B761" w14:textId="7C54A753" w:rsidR="00B47C45" w:rsidRDefault="00B47C45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Longford Tidy Towns €25,000</w:t>
      </w:r>
    </w:p>
    <w:p w14:paraId="13C36A9A" w14:textId="06766F29" w:rsidR="00B47C45" w:rsidRDefault="00B47C45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Tennis Club €8,905.98</w:t>
      </w:r>
    </w:p>
    <w:p w14:paraId="71D70C07" w14:textId="63F7E8BE" w:rsidR="00B47C45" w:rsidRDefault="00B47C45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Newtownforbes/Killoe CE Scheme €360</w:t>
      </w:r>
    </w:p>
    <w:p w14:paraId="749673F4" w14:textId="77777777" w:rsidR="00B47C45" w:rsidRPr="00B47C45" w:rsidRDefault="00B47C45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299087A" w14:textId="4129D3BC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D567C"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</w:t>
      </w:r>
      <w:r w:rsidR="00583555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Martin Monaghan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D56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seconded by Councillor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Browne</w:t>
      </w:r>
      <w:r w:rsidRPr="001D56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it was unanimously agreed to adopt the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three applications under the </w:t>
      </w:r>
      <w:r w:rsidRPr="001D567C">
        <w:rPr>
          <w:rFonts w:ascii="Times New Roman" w:eastAsia="Times New Roman" w:hAnsi="Times New Roman" w:cs="Times New Roman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1D56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Community Grants Support Scheme</w:t>
      </w:r>
      <w:r w:rsidR="007235A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4AB14D3" w14:textId="66B74674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07925C" w14:textId="608D735A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8F3AAF" w14:textId="42B47C36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C55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Part 8, No. 84, R198 Battery Road Rehabilitation Scheme at Battery Road, Longford Report in Accordance with Section 179 of the Planning and Development Act 2000 (as amended) and Part 8 of the Planning &amp; Development Regulations 2001 (As Amended) – As circulated.</w:t>
      </w:r>
    </w:p>
    <w:p w14:paraId="471A8CD3" w14:textId="3B1C2B43" w:rsidR="00CC5503" w:rsidRPr="007E753F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60996739" w14:textId="6FF907DF" w:rsidR="00CC5503" w:rsidRPr="00C70D6D" w:rsidRDefault="00CC5503" w:rsidP="00CC5503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the proposal of Councillor 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>Seamus Butler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Peggy Nolan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it was unanimously agreed to adopt the </w:t>
      </w:r>
      <w:r w:rsidRPr="00CC55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Part 8, No. 84, R198 Battery Road Rehabilitation Scheme at Battery Road, Longford Report in Accordance with Section 179 of the Planning and Development Act 2000 (as amended) and Part 8 of the Planning &amp; Development Regulations 2001 (As Amended)</w:t>
      </w:r>
      <w:r w:rsidR="001A12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 circulated.</w:t>
      </w:r>
    </w:p>
    <w:p w14:paraId="0B36C9E9" w14:textId="77777777" w:rsid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B3CDA6" w14:textId="77777777" w:rsidR="00CC5503" w:rsidRPr="00CC5503" w:rsidRDefault="00CC5503" w:rsidP="00CC5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849E014" w14:textId="77777777" w:rsidR="00DE075D" w:rsidRDefault="00DE075D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1" w:name="_Hlk34649162"/>
    </w:p>
    <w:p w14:paraId="7225439F" w14:textId="77777777" w:rsidR="00DE075D" w:rsidRDefault="00DE075D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C836428" w14:textId="77777777" w:rsidR="00DE075D" w:rsidRDefault="00DE075D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583C072" w14:textId="77777777" w:rsidR="00DE075D" w:rsidRDefault="00DE075D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BE53E3C" w14:textId="27A5FA65" w:rsidR="00CC5503" w:rsidRDefault="007F51DF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NOTICES OF MOTIONS</w:t>
      </w:r>
    </w:p>
    <w:p w14:paraId="54F87ECA" w14:textId="5C24FEFF" w:rsidR="007F51DF" w:rsidRDefault="007F51DF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66EC82B" w14:textId="0F513ACC" w:rsidR="007F51DF" w:rsidRPr="00B12AA2" w:rsidRDefault="007F51DF" w:rsidP="007F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2" w:name="_Hlk67428906"/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Browne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A1259">
        <w:rPr>
          <w:rFonts w:ascii="Times New Roman" w:eastAsia="Times New Roman" w:hAnsi="Times New Roman" w:cs="Times New Roman"/>
          <w:sz w:val="24"/>
          <w:szCs w:val="24"/>
          <w:lang w:val="en-GB"/>
        </w:rPr>
        <w:t>Gerry Hagan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bookmarkEnd w:id="2"/>
    <w:p w14:paraId="125760E5" w14:textId="77777777" w:rsidR="007F51DF" w:rsidRDefault="007F51DF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49150F9" w14:textId="6DFB7801" w:rsidR="00CC5503" w:rsidRPr="00B47C45" w:rsidRDefault="007F51DF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47C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Road Safety on R198</w:t>
      </w:r>
    </w:p>
    <w:p w14:paraId="12237585" w14:textId="77777777" w:rsidR="00CC5503" w:rsidRPr="00BB6341" w:rsidRDefault="00CC5503" w:rsidP="007F51DF">
      <w:pPr>
        <w:rPr>
          <w:rFonts w:ascii="Times New Roman" w:eastAsia="Times New Roman" w:hAnsi="Times New Roman" w:cs="Times New Roman"/>
          <w:sz w:val="24"/>
          <w:szCs w:val="24"/>
        </w:rPr>
      </w:pPr>
      <w:r w:rsidRPr="00BB6341">
        <w:rPr>
          <w:rFonts w:ascii="Times New Roman" w:eastAsia="Times New Roman" w:hAnsi="Times New Roman" w:cs="Times New Roman"/>
          <w:sz w:val="24"/>
          <w:szCs w:val="24"/>
        </w:rPr>
        <w:t>“In Interest of safety I call on Longford County Council to have the damaged section of the R198 roadway, repaired and overlaid between Cahanagh Cross and the Creenagh Lane.</w:t>
      </w:r>
    </w:p>
    <w:p w14:paraId="75602869" w14:textId="77777777" w:rsidR="00CC5503" w:rsidRPr="00BB6341" w:rsidRDefault="00CC5503" w:rsidP="007F51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6341">
        <w:rPr>
          <w:rFonts w:ascii="Times New Roman" w:eastAsia="Times New Roman" w:hAnsi="Times New Roman" w:cs="Times New Roman"/>
          <w:sz w:val="24"/>
          <w:szCs w:val="24"/>
        </w:rPr>
        <w:t>he road on one side has deteriorated following various repairs carried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6341">
        <w:rPr>
          <w:rFonts w:ascii="Times New Roman" w:eastAsia="Times New Roman" w:hAnsi="Times New Roman" w:cs="Times New Roman"/>
          <w:sz w:val="24"/>
          <w:szCs w:val="24"/>
        </w:rPr>
        <w:t xml:space="preserve">arising from bursts in the mains water pipe over the past few years and recent pipe laying along the other side of the main road is leading to subsidence.” </w:t>
      </w:r>
    </w:p>
    <w:p w14:paraId="04FB2DB9" w14:textId="77777777" w:rsidR="00CC5503" w:rsidRPr="007E753F" w:rsidRDefault="00CC5503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315C323" w14:textId="1427132C" w:rsidR="00CC5503" w:rsidRPr="007747DB" w:rsidRDefault="007747DB" w:rsidP="00CC55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r w:rsidRPr="007747D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Reply</w:t>
      </w:r>
    </w:p>
    <w:p w14:paraId="1FBC416F" w14:textId="3C4DDA60" w:rsidR="007747DB" w:rsidRPr="001A1259" w:rsidRDefault="007747DB" w:rsidP="00774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Longford County Council will carry out maintenance as needed on this section of </w:t>
      </w:r>
      <w:bookmarkStart w:id="3" w:name="_Hlk69911043"/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>the R-198-657</w:t>
      </w:r>
      <w:bookmarkEnd w:id="3"/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2021  Based on current funding we will include the R-198-657 from Cahanagh cross to Creenagh junction in the 2023 roads programme once we complete current strengthening works on the R-397-162 from Ballymacormack to Stonepark.  If we receive additional funding next year, we will include this section of road in the 2022 roads programme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52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543DE">
        <w:rPr>
          <w:rFonts w:ascii="Times New Roman" w:hAnsi="Times New Roman" w:cs="Times New Roman"/>
          <w:color w:val="000000" w:themeColor="text1"/>
          <w:sz w:val="24"/>
          <w:szCs w:val="24"/>
        </w:rPr>
        <w:t>If extra funding becomes available in 2021 this road will be considered.</w:t>
      </w:r>
    </w:p>
    <w:p w14:paraId="4AF48422" w14:textId="77777777" w:rsidR="007F51DF" w:rsidRDefault="007F51DF" w:rsidP="007F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9632C2" w14:textId="77777777" w:rsidR="007F51DF" w:rsidRDefault="007F51DF" w:rsidP="007F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EA8E06" w14:textId="6FBFB911" w:rsidR="007F51DF" w:rsidRPr="00B12AA2" w:rsidRDefault="007F51DF" w:rsidP="007F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Seamus Butler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543DE">
        <w:rPr>
          <w:rFonts w:ascii="Times New Roman" w:eastAsia="Times New Roman" w:hAnsi="Times New Roman" w:cs="Times New Roman"/>
          <w:sz w:val="24"/>
          <w:szCs w:val="24"/>
          <w:lang w:val="en-GB"/>
        </w:rPr>
        <w:t>Peggy Nolan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BAADD06" w14:textId="77777777" w:rsidR="007F51DF" w:rsidRDefault="007F51DF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4EBE0A4" w14:textId="16286E36" w:rsidR="00CC5503" w:rsidRPr="00B47C45" w:rsidRDefault="007F51DF" w:rsidP="00CC5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47C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Mide Arts Group</w:t>
      </w:r>
    </w:p>
    <w:bookmarkEnd w:id="1"/>
    <w:p w14:paraId="4815E5FE" w14:textId="77777777" w:rsidR="00CC5503" w:rsidRDefault="00CC5503" w:rsidP="007F51DF">
      <w:pPr>
        <w:rPr>
          <w:rFonts w:ascii="Times New Roman" w:hAnsi="Times New Roman" w:cs="Times New Roman"/>
          <w:sz w:val="24"/>
          <w:szCs w:val="24"/>
        </w:rPr>
      </w:pPr>
      <w:r w:rsidRPr="00BB6341">
        <w:rPr>
          <w:rFonts w:ascii="Times New Roman" w:hAnsi="Times New Roman" w:cs="Times New Roman"/>
          <w:sz w:val="24"/>
          <w:szCs w:val="24"/>
        </w:rPr>
        <w:t>‘That Longford Municipal District will provide whatever civil works and assistances that are required to mount the Squirrel statue prototype provided by the Mide Arts Group in Newtownforbes’</w:t>
      </w:r>
    </w:p>
    <w:p w14:paraId="0B252921" w14:textId="362862FD" w:rsidR="00CC5503" w:rsidRDefault="00AB212F" w:rsidP="00AB21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212F">
        <w:rPr>
          <w:rFonts w:ascii="Times New Roman" w:hAnsi="Times New Roman" w:cs="Times New Roman"/>
          <w:sz w:val="24"/>
          <w:szCs w:val="24"/>
          <w:u w:val="single"/>
        </w:rPr>
        <w:t>Reply</w:t>
      </w:r>
    </w:p>
    <w:p w14:paraId="4DBA5AD2" w14:textId="6EE4638F" w:rsidR="007543DE" w:rsidRPr="007543DE" w:rsidRDefault="007543DE" w:rsidP="007543DE">
      <w:pPr>
        <w:tabs>
          <w:tab w:val="left" w:pos="14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543D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ongford County</w:t>
      </w:r>
      <w:r w:rsidR="004E1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Council</w:t>
      </w:r>
      <w:r w:rsidRPr="0075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staff are available to coordinate and provide the necessary resources and equipment to mount and erect statue at an agreed location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6A52A9" w14:textId="77777777" w:rsidR="007747DB" w:rsidRPr="00AB212F" w:rsidRDefault="007747DB" w:rsidP="00AB21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00005F5" w14:textId="5EF5297B" w:rsidR="007F51DF" w:rsidRPr="00B12AA2" w:rsidRDefault="007F51DF" w:rsidP="007F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Seamus Butler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 w:rsidR="007543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Browne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BA78106" w14:textId="2818C8D0" w:rsidR="00CC5503" w:rsidRDefault="00CC5503" w:rsidP="00CC55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ab/>
        <w:t xml:space="preserve"> </w:t>
      </w:r>
    </w:p>
    <w:p w14:paraId="540D9932" w14:textId="780A173E" w:rsidR="00CC5503" w:rsidRPr="00B47C45" w:rsidRDefault="007F51DF" w:rsidP="00CC55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C45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 Park</w:t>
      </w:r>
    </w:p>
    <w:p w14:paraId="28BB0116" w14:textId="11E8ACB3" w:rsidR="00CC5503" w:rsidRDefault="00CC5503" w:rsidP="00CC5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0AE">
        <w:rPr>
          <w:rFonts w:ascii="Times New Roman" w:hAnsi="Times New Roman" w:cs="Times New Roman"/>
          <w:sz w:val="24"/>
          <w:szCs w:val="24"/>
        </w:rPr>
        <w:t>‘Could we please have an update on the taking in charge of Leader Park’</w:t>
      </w:r>
    </w:p>
    <w:p w14:paraId="29256E61" w14:textId="77777777" w:rsidR="00CC5503" w:rsidRDefault="00CC5503" w:rsidP="00CC5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83A5C" w14:textId="2019C713" w:rsidR="00CC5503" w:rsidRDefault="00AB212F" w:rsidP="00CC55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12F">
        <w:rPr>
          <w:rFonts w:ascii="Times New Roman" w:hAnsi="Times New Roman" w:cs="Times New Roman"/>
          <w:sz w:val="24"/>
          <w:szCs w:val="24"/>
          <w:u w:val="single"/>
        </w:rPr>
        <w:t>Reply</w:t>
      </w:r>
    </w:p>
    <w:p w14:paraId="7B66871D" w14:textId="77777777" w:rsidR="007543DE" w:rsidRDefault="007747DB" w:rsidP="007747D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The estimated costs to take the roads infrastructure to an acceptable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taking in charge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standard is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€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58,520 and the water services infrastructure is €20,490 as stated in the July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2020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Longford Municipal district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There are no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other 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funding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resources available </w:t>
      </w:r>
      <w:r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to bring the infrastructure of the Leader Park development to the required standard for taking in charge. </w:t>
      </w:r>
    </w:p>
    <w:p w14:paraId="73ABB62A" w14:textId="25526770" w:rsidR="007747DB" w:rsidRPr="007747DB" w:rsidRDefault="007543DE" w:rsidP="007747D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This notice is to be referred to the unfinished estates.</w:t>
      </w:r>
      <w:r w:rsidR="007747DB" w:rsidRPr="00774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</w:p>
    <w:p w14:paraId="7F37D1A8" w14:textId="77777777" w:rsidR="00AB212F" w:rsidRPr="00AB212F" w:rsidRDefault="00AB212F" w:rsidP="00CC55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E2215D" w14:textId="76FB2E1B" w:rsidR="007F51DF" w:rsidRPr="00B12AA2" w:rsidRDefault="007F51DF" w:rsidP="007F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Uruemu Adejinmi</w:t>
      </w:r>
      <w:r w:rsidRPr="00B12A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 w:rsidR="007543D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Gerry Hagan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2B39AF7" w14:textId="19141123" w:rsidR="00CC5503" w:rsidRDefault="00CC5503" w:rsidP="00CC55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CAA68" w14:textId="104490F8" w:rsidR="00CC5503" w:rsidRPr="00B47C45" w:rsidRDefault="007F51DF" w:rsidP="00CC55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C45">
        <w:rPr>
          <w:rFonts w:ascii="Times New Roman" w:hAnsi="Times New Roman" w:cs="Times New Roman"/>
          <w:b/>
          <w:bCs/>
          <w:sz w:val="24"/>
          <w:szCs w:val="24"/>
          <w:u w:val="single"/>
        </w:rPr>
        <w:t>Knockmartin Lane</w:t>
      </w:r>
    </w:p>
    <w:p w14:paraId="7B3225DB" w14:textId="77777777" w:rsidR="00CC5503" w:rsidRPr="001C0F3A" w:rsidRDefault="00CC5503" w:rsidP="007F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“</w:t>
      </w:r>
      <w:r w:rsidRPr="001C0F3A">
        <w:rPr>
          <w:rFonts w:ascii="Times New Roman" w:hAnsi="Times New Roman" w:cs="Times New Roman"/>
          <w:sz w:val="24"/>
          <w:szCs w:val="24"/>
        </w:rPr>
        <w:t>I call on Longford County Council to extend the footpath on Knockmartin Lane to the N4 and link it to the Drumlish road to form a loop and create a safe walking route for residents.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5D8B2C7" w14:textId="77777777" w:rsidR="00A51B5C" w:rsidRDefault="00A51B5C" w:rsidP="007747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F75FAA9" w14:textId="4C9045F5" w:rsidR="007747DB" w:rsidRDefault="00AB212F" w:rsidP="007747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4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Reply</w:t>
      </w:r>
    </w:p>
    <w:p w14:paraId="5F0F855B" w14:textId="4678C737" w:rsidR="007747DB" w:rsidRPr="007747DB" w:rsidRDefault="007747DB" w:rsidP="007747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project involves approximately installation of 1500m of footpaths on the Knockmartin Lane including public lighting.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Longford County Council </w:t>
      </w: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>will need to obtain lands for road widening and may need to relocate entrances. This project will require funding of at least €250,000</w:t>
      </w:r>
      <w:r w:rsidR="00B47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At the present time the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ational </w:t>
      </w: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ransport </w:t>
      </w: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uthority</w:t>
      </w: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not fund applications for new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Pr="007747DB">
        <w:rPr>
          <w:rFonts w:ascii="Times New Roman" w:hAnsi="Times New Roman" w:cs="Times New Roman"/>
          <w:color w:val="000000" w:themeColor="text1"/>
          <w:sz w:val="24"/>
          <w:szCs w:val="24"/>
        </w:rPr>
        <w:t>otpaths forming loops outside urban areas.   However, they will fund schemes linking housing estates to urban centres. A scheme linking the Knockmartin Lane to the town centre via the R-198 Drumlish road would be a suitable scheme.   We could consider this scheme for an active travel funding application in due course.</w:t>
      </w:r>
    </w:p>
    <w:p w14:paraId="3A8293E7" w14:textId="2D442917" w:rsidR="007F51DF" w:rsidRDefault="007F51DF"/>
    <w:p w14:paraId="2AE9273B" w14:textId="5F204740" w:rsidR="004E153E" w:rsidRPr="004E153E" w:rsidRDefault="004E153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153E">
        <w:rPr>
          <w:rFonts w:ascii="Times New Roman" w:hAnsi="Times New Roman" w:cs="Times New Roman"/>
          <w:sz w:val="24"/>
          <w:szCs w:val="24"/>
          <w:u w:val="single"/>
        </w:rPr>
        <w:t>Agenda Items for May Meeting</w:t>
      </w:r>
    </w:p>
    <w:p w14:paraId="24C3CF64" w14:textId="7741CA1C" w:rsidR="007543DE" w:rsidRPr="004E153E" w:rsidRDefault="007543D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3E">
        <w:rPr>
          <w:rFonts w:ascii="Times New Roman" w:hAnsi="Times New Roman" w:cs="Times New Roman"/>
          <w:sz w:val="24"/>
          <w:szCs w:val="24"/>
        </w:rPr>
        <w:t>CCTV update.</w:t>
      </w:r>
    </w:p>
    <w:p w14:paraId="057D71A4" w14:textId="6242C093" w:rsidR="007543DE" w:rsidRPr="004E153E" w:rsidRDefault="007543D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3E">
        <w:rPr>
          <w:rFonts w:ascii="Times New Roman" w:hAnsi="Times New Roman" w:cs="Times New Roman"/>
          <w:sz w:val="24"/>
          <w:szCs w:val="24"/>
        </w:rPr>
        <w:t>Regeneration of Camlin quarter update.</w:t>
      </w:r>
    </w:p>
    <w:p w14:paraId="2C91E01C" w14:textId="77777777" w:rsidR="004E153E" w:rsidRPr="004E153E" w:rsidRDefault="004E153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CA9DE" w14:textId="14C1D323" w:rsidR="007543DE" w:rsidRPr="004E153E" w:rsidRDefault="00131269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Decarbonisation Zones</w:t>
      </w:r>
    </w:p>
    <w:p w14:paraId="2C68E09C" w14:textId="4E2E0970" w:rsidR="007543DE" w:rsidRPr="004E153E" w:rsidRDefault="007543D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3E">
        <w:rPr>
          <w:rFonts w:ascii="Times New Roman" w:hAnsi="Times New Roman" w:cs="Times New Roman"/>
          <w:sz w:val="24"/>
          <w:szCs w:val="24"/>
        </w:rPr>
        <w:t xml:space="preserve">John Brannigan informed the members that under </w:t>
      </w:r>
      <w:r w:rsidR="00131269">
        <w:rPr>
          <w:rFonts w:ascii="Times New Roman" w:hAnsi="Times New Roman" w:cs="Times New Roman"/>
          <w:sz w:val="24"/>
          <w:szCs w:val="24"/>
        </w:rPr>
        <w:t xml:space="preserve">the Climate Action Bill Longford County Council is required to achieve </w:t>
      </w:r>
      <w:r w:rsidR="004E153E" w:rsidRPr="004E153E">
        <w:rPr>
          <w:rFonts w:ascii="Times New Roman" w:hAnsi="Times New Roman" w:cs="Times New Roman"/>
          <w:sz w:val="24"/>
          <w:szCs w:val="24"/>
        </w:rPr>
        <w:t>a</w:t>
      </w:r>
      <w:r w:rsidRPr="004E153E">
        <w:rPr>
          <w:rFonts w:ascii="Times New Roman" w:hAnsi="Times New Roman" w:cs="Times New Roman"/>
          <w:sz w:val="24"/>
          <w:szCs w:val="24"/>
        </w:rPr>
        <w:t xml:space="preserve"> 30% </w:t>
      </w:r>
      <w:r w:rsidR="004E153E" w:rsidRPr="004E153E">
        <w:rPr>
          <w:rFonts w:ascii="Times New Roman" w:hAnsi="Times New Roman" w:cs="Times New Roman"/>
          <w:sz w:val="24"/>
          <w:szCs w:val="24"/>
        </w:rPr>
        <w:t>reduc</w:t>
      </w:r>
      <w:r w:rsidR="00131269">
        <w:rPr>
          <w:rFonts w:ascii="Times New Roman" w:hAnsi="Times New Roman" w:cs="Times New Roman"/>
          <w:sz w:val="24"/>
          <w:szCs w:val="24"/>
        </w:rPr>
        <w:t>tion</w:t>
      </w:r>
      <w:r w:rsidR="004E153E" w:rsidRPr="004E153E">
        <w:rPr>
          <w:rFonts w:ascii="Times New Roman" w:hAnsi="Times New Roman" w:cs="Times New Roman"/>
          <w:sz w:val="24"/>
          <w:szCs w:val="24"/>
        </w:rPr>
        <w:t xml:space="preserve"> of </w:t>
      </w:r>
      <w:r w:rsidR="00131269">
        <w:rPr>
          <w:rFonts w:ascii="Times New Roman" w:hAnsi="Times New Roman" w:cs="Times New Roman"/>
          <w:sz w:val="24"/>
          <w:szCs w:val="24"/>
        </w:rPr>
        <w:t xml:space="preserve">carbon emissions </w:t>
      </w:r>
      <w:r w:rsidRPr="004E153E">
        <w:rPr>
          <w:rFonts w:ascii="Times New Roman" w:hAnsi="Times New Roman" w:cs="Times New Roman"/>
          <w:sz w:val="24"/>
          <w:szCs w:val="24"/>
        </w:rPr>
        <w:t xml:space="preserve">by 2030 and </w:t>
      </w:r>
      <w:r w:rsidR="00273FE9">
        <w:rPr>
          <w:rFonts w:ascii="Times New Roman" w:hAnsi="Times New Roman" w:cs="Times New Roman"/>
          <w:sz w:val="24"/>
          <w:szCs w:val="24"/>
        </w:rPr>
        <w:t>zero per cent</w:t>
      </w:r>
      <w:r w:rsidRPr="004E153E">
        <w:rPr>
          <w:rFonts w:ascii="Times New Roman" w:hAnsi="Times New Roman" w:cs="Times New Roman"/>
          <w:sz w:val="24"/>
          <w:szCs w:val="24"/>
        </w:rPr>
        <w:t xml:space="preserve"> by 2050</w:t>
      </w:r>
      <w:r w:rsidR="004E153E">
        <w:rPr>
          <w:rFonts w:ascii="Times New Roman" w:hAnsi="Times New Roman" w:cs="Times New Roman"/>
          <w:sz w:val="24"/>
          <w:szCs w:val="24"/>
        </w:rPr>
        <w:t>, in order to</w:t>
      </w:r>
      <w:r w:rsidR="004E153E" w:rsidRPr="004E153E">
        <w:rPr>
          <w:rFonts w:ascii="Times New Roman" w:hAnsi="Times New Roman" w:cs="Times New Roman"/>
          <w:sz w:val="24"/>
          <w:szCs w:val="24"/>
        </w:rPr>
        <w:t xml:space="preserve"> achieve this</w:t>
      </w:r>
      <w:r w:rsidRPr="004E153E">
        <w:rPr>
          <w:rFonts w:ascii="Times New Roman" w:hAnsi="Times New Roman" w:cs="Times New Roman"/>
          <w:sz w:val="24"/>
          <w:szCs w:val="24"/>
        </w:rPr>
        <w:t xml:space="preserve"> Longford </w:t>
      </w:r>
      <w:r w:rsidR="004E153E">
        <w:rPr>
          <w:rFonts w:ascii="Times New Roman" w:hAnsi="Times New Roman" w:cs="Times New Roman"/>
          <w:sz w:val="24"/>
          <w:szCs w:val="24"/>
        </w:rPr>
        <w:t xml:space="preserve">County Council </w:t>
      </w:r>
      <w:r w:rsidR="00273FE9">
        <w:rPr>
          <w:rFonts w:ascii="Times New Roman" w:hAnsi="Times New Roman" w:cs="Times New Roman"/>
          <w:sz w:val="24"/>
          <w:szCs w:val="24"/>
        </w:rPr>
        <w:t>were requested</w:t>
      </w:r>
      <w:r w:rsidRPr="004E153E">
        <w:rPr>
          <w:rFonts w:ascii="Times New Roman" w:hAnsi="Times New Roman" w:cs="Times New Roman"/>
          <w:sz w:val="24"/>
          <w:szCs w:val="24"/>
        </w:rPr>
        <w:t xml:space="preserve"> to identify decarbonisation zones and Longford </w:t>
      </w:r>
      <w:r w:rsidR="00131269">
        <w:rPr>
          <w:rFonts w:ascii="Times New Roman" w:hAnsi="Times New Roman" w:cs="Times New Roman"/>
          <w:sz w:val="24"/>
          <w:szCs w:val="24"/>
        </w:rPr>
        <w:t>t</w:t>
      </w:r>
      <w:r w:rsidRPr="004E153E">
        <w:rPr>
          <w:rFonts w:ascii="Times New Roman" w:hAnsi="Times New Roman" w:cs="Times New Roman"/>
          <w:sz w:val="24"/>
          <w:szCs w:val="24"/>
        </w:rPr>
        <w:t>own has been selected as</w:t>
      </w:r>
      <w:r w:rsidR="004E153E" w:rsidRPr="004E153E">
        <w:rPr>
          <w:rFonts w:ascii="Times New Roman" w:hAnsi="Times New Roman" w:cs="Times New Roman"/>
          <w:sz w:val="24"/>
          <w:szCs w:val="24"/>
        </w:rPr>
        <w:t xml:space="preserve"> a pilot</w:t>
      </w:r>
      <w:r w:rsidRPr="004E153E">
        <w:rPr>
          <w:rFonts w:ascii="Times New Roman" w:hAnsi="Times New Roman" w:cs="Times New Roman"/>
          <w:sz w:val="24"/>
          <w:szCs w:val="24"/>
        </w:rPr>
        <w:t xml:space="preserve"> zone.  The Climate Action and Planning SPC will dea</w:t>
      </w:r>
      <w:r w:rsidR="004E153E" w:rsidRPr="004E153E">
        <w:rPr>
          <w:rFonts w:ascii="Times New Roman" w:hAnsi="Times New Roman" w:cs="Times New Roman"/>
          <w:sz w:val="24"/>
          <w:szCs w:val="24"/>
        </w:rPr>
        <w:t>l with</w:t>
      </w:r>
      <w:r w:rsidR="004E153E">
        <w:rPr>
          <w:rFonts w:ascii="Times New Roman" w:hAnsi="Times New Roman" w:cs="Times New Roman"/>
          <w:sz w:val="24"/>
          <w:szCs w:val="24"/>
        </w:rPr>
        <w:t xml:space="preserve"> implementing the</w:t>
      </w:r>
      <w:r w:rsidR="004E153E" w:rsidRPr="004E153E">
        <w:rPr>
          <w:rFonts w:ascii="Times New Roman" w:hAnsi="Times New Roman" w:cs="Times New Roman"/>
          <w:sz w:val="24"/>
          <w:szCs w:val="24"/>
        </w:rPr>
        <w:t xml:space="preserve"> policy</w:t>
      </w:r>
      <w:r w:rsidRPr="004E153E">
        <w:rPr>
          <w:rFonts w:ascii="Times New Roman" w:hAnsi="Times New Roman" w:cs="Times New Roman"/>
          <w:sz w:val="24"/>
          <w:szCs w:val="24"/>
        </w:rPr>
        <w:t>.  The members welcomed the news.</w:t>
      </w:r>
    </w:p>
    <w:p w14:paraId="12BEA346" w14:textId="368A7EAF" w:rsidR="004E153E" w:rsidRPr="004E153E" w:rsidRDefault="004E153E">
      <w:pPr>
        <w:rPr>
          <w:rFonts w:ascii="Times New Roman" w:hAnsi="Times New Roman" w:cs="Times New Roman"/>
          <w:sz w:val="24"/>
          <w:szCs w:val="24"/>
        </w:rPr>
      </w:pPr>
    </w:p>
    <w:p w14:paraId="7A2AD9A3" w14:textId="67241B26" w:rsidR="004E153E" w:rsidRPr="004E153E" w:rsidRDefault="004E153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153E">
        <w:rPr>
          <w:rFonts w:ascii="Times New Roman" w:hAnsi="Times New Roman" w:cs="Times New Roman"/>
          <w:sz w:val="24"/>
          <w:szCs w:val="24"/>
          <w:u w:val="single"/>
        </w:rPr>
        <w:t>AGM</w:t>
      </w:r>
    </w:p>
    <w:p w14:paraId="4F25CFD6" w14:textId="56CEB1F7" w:rsidR="007543DE" w:rsidRPr="004E153E" w:rsidRDefault="007543DE" w:rsidP="004E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3E">
        <w:rPr>
          <w:rFonts w:ascii="Times New Roman" w:hAnsi="Times New Roman" w:cs="Times New Roman"/>
          <w:sz w:val="24"/>
          <w:szCs w:val="24"/>
        </w:rPr>
        <w:t xml:space="preserve">Councillor Seamus Butler </w:t>
      </w:r>
      <w:r w:rsidR="004E153E" w:rsidRPr="004E153E">
        <w:rPr>
          <w:rFonts w:ascii="Times New Roman" w:hAnsi="Times New Roman" w:cs="Times New Roman"/>
          <w:sz w:val="24"/>
          <w:szCs w:val="24"/>
        </w:rPr>
        <w:t>sought clarity on the date</w:t>
      </w:r>
      <w:r w:rsidRPr="004E153E">
        <w:rPr>
          <w:rFonts w:ascii="Times New Roman" w:hAnsi="Times New Roman" w:cs="Times New Roman"/>
          <w:sz w:val="24"/>
          <w:szCs w:val="24"/>
        </w:rPr>
        <w:t xml:space="preserve"> </w:t>
      </w:r>
      <w:r w:rsidR="004E153E" w:rsidRPr="004E153E">
        <w:rPr>
          <w:rFonts w:ascii="Times New Roman" w:hAnsi="Times New Roman" w:cs="Times New Roman"/>
          <w:sz w:val="24"/>
          <w:szCs w:val="24"/>
        </w:rPr>
        <w:t>for</w:t>
      </w:r>
      <w:r w:rsidRPr="004E153E">
        <w:rPr>
          <w:rFonts w:ascii="Times New Roman" w:hAnsi="Times New Roman" w:cs="Times New Roman"/>
          <w:sz w:val="24"/>
          <w:szCs w:val="24"/>
        </w:rPr>
        <w:t xml:space="preserve"> the AGM and the meetings administrator advised that the dates were agreed by the CPG and would be on the agenda for the May meeting of the Council.</w:t>
      </w:r>
    </w:p>
    <w:p w14:paraId="32E07293" w14:textId="77777777" w:rsidR="00273FE9" w:rsidRDefault="00273FE9" w:rsidP="007F51D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9C9A588" w14:textId="4E33C384" w:rsidR="007F51DF" w:rsidRPr="004E153E" w:rsidRDefault="007F51DF" w:rsidP="007F51D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4E153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17DFF8EC" w14:textId="77777777" w:rsidR="007F51DF" w:rsidRPr="004E153E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119763C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8D9B5F0" w14:textId="4B5A727C" w:rsidR="007F51DF" w:rsidRPr="001011EE" w:rsidRDefault="001011EE" w:rsidP="007F51DF">
      <w:pPr>
        <w:widowControl w:val="0"/>
        <w:spacing w:after="0" w:line="240" w:lineRule="auto"/>
        <w:jc w:val="both"/>
        <w:rPr>
          <w:rFonts w:ascii="Gigi" w:eastAsia="Times New Roman" w:hAnsi="Gigi" w:cs="Times New Roman"/>
          <w:b/>
          <w:snapToGrid w:val="0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</w:t>
      </w:r>
      <w:r w:rsidRPr="001011EE">
        <w:rPr>
          <w:rFonts w:ascii="Gigi" w:eastAsia="Times New Roman" w:hAnsi="Gigi" w:cs="Times New Roman"/>
          <w:b/>
          <w:snapToGrid w:val="0"/>
          <w:lang w:val="en-GB"/>
        </w:rPr>
        <w:t>Ann Marie Mc Keon</w:t>
      </w:r>
    </w:p>
    <w:p w14:paraId="23257F5F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Signed: </w:t>
      </w:r>
      <w:r w:rsidRPr="00B12AA2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7094286A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 Marie Mc Keon</w:t>
      </w:r>
    </w:p>
    <w:p w14:paraId="7EDF6097" w14:textId="77777777" w:rsidR="007F51DF" w:rsidRPr="00B12AA2" w:rsidRDefault="007F51DF" w:rsidP="007F51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5A898B3F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1AAF15A8" w14:textId="270D27C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Confirmed and adopted at Longford Municipal District Meeting held on the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AB21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26th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May</w:t>
      </w: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2021.</w:t>
      </w:r>
    </w:p>
    <w:p w14:paraId="49DE7E5C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77A26F54" w14:textId="11E7C627" w:rsidR="007F51DF" w:rsidRPr="001011EE" w:rsidRDefault="001011EE" w:rsidP="007F51DF">
      <w:pPr>
        <w:widowControl w:val="0"/>
        <w:spacing w:after="0" w:line="240" w:lineRule="auto"/>
        <w:jc w:val="both"/>
        <w:rPr>
          <w:rFonts w:ascii="Gigi" w:eastAsia="Times New Roman" w:hAnsi="Gigi" w:cs="Times New Roman"/>
          <w:b/>
          <w:snapToGrid w:val="0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</w:t>
      </w:r>
      <w:bookmarkStart w:id="4" w:name="_GoBack"/>
      <w:r w:rsidRPr="001011EE">
        <w:rPr>
          <w:rFonts w:ascii="Gigi" w:eastAsia="Times New Roman" w:hAnsi="Gigi" w:cs="Times New Roman"/>
          <w:b/>
          <w:snapToGrid w:val="0"/>
          <w:lang w:val="en-GB"/>
        </w:rPr>
        <w:t>Peggy Nolan</w:t>
      </w:r>
      <w:bookmarkEnd w:id="4"/>
    </w:p>
    <w:p w14:paraId="2D95D68A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68542AB2" w14:textId="77777777" w:rsidR="007F51DF" w:rsidRPr="00B12AA2" w:rsidRDefault="007F51DF" w:rsidP="007F5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B12A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Cathaoirleach.</w:t>
      </w:r>
    </w:p>
    <w:p w14:paraId="41B9A3B1" w14:textId="77777777" w:rsidR="007F51DF" w:rsidRDefault="007F51DF"/>
    <w:sectPr w:rsidR="007F51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7A40" w14:textId="77777777" w:rsidR="00273FE9" w:rsidRDefault="00273FE9" w:rsidP="00273FE9">
      <w:pPr>
        <w:spacing w:after="0" w:line="240" w:lineRule="auto"/>
      </w:pPr>
      <w:r>
        <w:separator/>
      </w:r>
    </w:p>
  </w:endnote>
  <w:endnote w:type="continuationSeparator" w:id="0">
    <w:p w14:paraId="6C779C60" w14:textId="77777777" w:rsidR="00273FE9" w:rsidRDefault="00273FE9" w:rsidP="0027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110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2D6B7" w14:textId="45FBEDC8" w:rsidR="00273FE9" w:rsidRDefault="00273F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E7529" w14:textId="77777777" w:rsidR="00273FE9" w:rsidRDefault="0027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78B6" w14:textId="77777777" w:rsidR="00273FE9" w:rsidRDefault="00273FE9" w:rsidP="00273FE9">
      <w:pPr>
        <w:spacing w:after="0" w:line="240" w:lineRule="auto"/>
      </w:pPr>
      <w:r>
        <w:separator/>
      </w:r>
    </w:p>
  </w:footnote>
  <w:footnote w:type="continuationSeparator" w:id="0">
    <w:p w14:paraId="0E1767AC" w14:textId="77777777" w:rsidR="00273FE9" w:rsidRDefault="00273FE9" w:rsidP="0027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5C55"/>
    <w:multiLevelType w:val="hybridMultilevel"/>
    <w:tmpl w:val="225460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710D7"/>
    <w:multiLevelType w:val="hybridMultilevel"/>
    <w:tmpl w:val="60CA7EC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081DB6"/>
    <w:multiLevelType w:val="hybridMultilevel"/>
    <w:tmpl w:val="E594FA54"/>
    <w:lvl w:ilvl="0" w:tplc="1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2"/>
    <w:rsid w:val="000B2352"/>
    <w:rsid w:val="001011EE"/>
    <w:rsid w:val="00131269"/>
    <w:rsid w:val="001A1259"/>
    <w:rsid w:val="00273FE9"/>
    <w:rsid w:val="004E153E"/>
    <w:rsid w:val="005331AA"/>
    <w:rsid w:val="00583555"/>
    <w:rsid w:val="007235AF"/>
    <w:rsid w:val="007543DE"/>
    <w:rsid w:val="007747DB"/>
    <w:rsid w:val="007F51DF"/>
    <w:rsid w:val="0096428C"/>
    <w:rsid w:val="00A51B5C"/>
    <w:rsid w:val="00AB212F"/>
    <w:rsid w:val="00B47C45"/>
    <w:rsid w:val="00CC5503"/>
    <w:rsid w:val="00DE075D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6E18"/>
  <w15:chartTrackingRefBased/>
  <w15:docId w15:val="{FA72E940-E9A4-413D-ABCE-1A1877FB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D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E9"/>
  </w:style>
  <w:style w:type="paragraph" w:styleId="Footer">
    <w:name w:val="footer"/>
    <w:basedOn w:val="Normal"/>
    <w:link w:val="FooterChar"/>
    <w:uiPriority w:val="99"/>
    <w:unhideWhenUsed/>
    <w:rsid w:val="0027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7</cp:revision>
  <dcterms:created xsi:type="dcterms:W3CDTF">2021-04-29T10:15:00Z</dcterms:created>
  <dcterms:modified xsi:type="dcterms:W3CDTF">2021-05-27T13:48:00Z</dcterms:modified>
</cp:coreProperties>
</file>